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BA5A4" w14:textId="77777777" w:rsidR="000D4FC1" w:rsidRDefault="000D4FC1" w:rsidP="00715A01">
      <w:pPr>
        <w:keepNext/>
        <w:keepLines/>
        <w:spacing w:after="0" w:line="240" w:lineRule="auto"/>
        <w:outlineLvl w:val="0"/>
        <w:rPr>
          <w:rFonts w:ascii="Aptos" w:eastAsiaTheme="majorEastAsia" w:hAnsi="Aptos" w:cstheme="majorBidi"/>
          <w:color w:val="000000" w:themeColor="text1"/>
          <w:sz w:val="24"/>
          <w:szCs w:val="24"/>
        </w:rPr>
      </w:pPr>
    </w:p>
    <w:p w14:paraId="287A54FC" w14:textId="06AA7A1F" w:rsidR="00715A01" w:rsidRPr="000D4FC1" w:rsidRDefault="00715A01" w:rsidP="00715A01">
      <w:pPr>
        <w:keepNext/>
        <w:keepLines/>
        <w:spacing w:after="0" w:line="240" w:lineRule="auto"/>
        <w:outlineLvl w:val="0"/>
        <w:rPr>
          <w:rFonts w:ascii="Aptos" w:eastAsiaTheme="majorEastAsia" w:hAnsi="Aptos" w:cstheme="majorBidi"/>
          <w:color w:val="000000" w:themeColor="text1"/>
          <w:sz w:val="24"/>
          <w:szCs w:val="24"/>
        </w:rPr>
      </w:pPr>
      <w:r w:rsidRPr="000D4FC1">
        <w:rPr>
          <w:rFonts w:ascii="Aptos" w:eastAsiaTheme="majorEastAsia" w:hAnsi="Aptos" w:cstheme="majorBidi"/>
          <w:color w:val="000000" w:themeColor="text1"/>
          <w:sz w:val="24"/>
          <w:szCs w:val="24"/>
        </w:rPr>
        <w:t xml:space="preserve">Mall för överklagan </w:t>
      </w:r>
    </w:p>
    <w:p w14:paraId="781B0E5A" w14:textId="00AD7655" w:rsidR="00715A01" w:rsidRPr="000D4FC1" w:rsidRDefault="00715A01" w:rsidP="00715A01">
      <w:pPr>
        <w:keepNext/>
        <w:keepLines/>
        <w:spacing w:after="0" w:line="240" w:lineRule="auto"/>
        <w:outlineLvl w:val="0"/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</w:pPr>
      <w:r w:rsidRPr="000D4FC1"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  <w:t>Åtgärdsprogram</w:t>
      </w:r>
      <w:r w:rsidR="00AD45D5"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  <w:tab/>
      </w:r>
      <w:r w:rsidR="00AD45D5"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  <w:tab/>
      </w:r>
      <w:r w:rsidR="00AD45D5"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  <w:tab/>
      </w:r>
      <w:r w:rsidR="00AD45D5"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  <w:tab/>
      </w:r>
    </w:p>
    <w:p w14:paraId="4102857C" w14:textId="77777777" w:rsidR="00715A01" w:rsidRPr="000D4FC1" w:rsidRDefault="00715A01" w:rsidP="00715A01">
      <w:pPr>
        <w:pBdr>
          <w:bottom w:val="single" w:sz="6" w:space="1" w:color="auto"/>
        </w:pBd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361EB391" w14:textId="77777777" w:rsidR="000D4FC1" w:rsidRPr="000D4FC1" w:rsidRDefault="000D4FC1" w:rsidP="008F1F4B">
      <w:pPr>
        <w:spacing w:line="276" w:lineRule="auto"/>
        <w:rPr>
          <w:rFonts w:ascii="Aptos" w:hAnsi="Aptos" w:cstheme="minorHAnsi"/>
          <w:sz w:val="24"/>
          <w:szCs w:val="24"/>
        </w:rPr>
      </w:pPr>
    </w:p>
    <w:p w14:paraId="2A67C0C4" w14:textId="0904D018" w:rsidR="001436D4" w:rsidRPr="000D4FC1" w:rsidRDefault="001436D4" w:rsidP="008F1F4B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 xml:space="preserve">För vidarebefordran till </w:t>
      </w:r>
    </w:p>
    <w:p w14:paraId="60C93B69" w14:textId="77777777" w:rsidR="001436D4" w:rsidRPr="000D4FC1" w:rsidRDefault="001436D4" w:rsidP="008F1F4B">
      <w:pPr>
        <w:spacing w:line="276" w:lineRule="auto"/>
        <w:rPr>
          <w:rFonts w:ascii="Aptos" w:hAnsi="Aptos" w:cstheme="minorHAnsi"/>
          <w:sz w:val="24"/>
          <w:szCs w:val="24"/>
        </w:rPr>
      </w:pPr>
      <w:r w:rsidRPr="000D4FC1">
        <w:rPr>
          <w:rFonts w:ascii="Aptos" w:hAnsi="Aptos" w:cstheme="minorHAnsi"/>
          <w:sz w:val="24"/>
          <w:szCs w:val="24"/>
        </w:rPr>
        <w:t xml:space="preserve">Skolväsendets Överklagandenämnd </w:t>
      </w:r>
    </w:p>
    <w:p w14:paraId="22F90DFA" w14:textId="77777777" w:rsidR="001436D4" w:rsidRPr="000D4FC1" w:rsidRDefault="001436D4" w:rsidP="008F1F4B">
      <w:pPr>
        <w:spacing w:line="276" w:lineRule="auto"/>
        <w:rPr>
          <w:rFonts w:ascii="Aptos" w:hAnsi="Aptos" w:cstheme="minorHAnsi"/>
          <w:sz w:val="24"/>
          <w:szCs w:val="24"/>
        </w:rPr>
      </w:pPr>
      <w:r w:rsidRPr="000D4FC1">
        <w:rPr>
          <w:rFonts w:ascii="Aptos" w:hAnsi="Aptos" w:cstheme="minorHAnsi"/>
          <w:sz w:val="24"/>
          <w:szCs w:val="24"/>
        </w:rPr>
        <w:t>Box 23069</w:t>
      </w:r>
    </w:p>
    <w:p w14:paraId="0868CCDC" w14:textId="40782416" w:rsidR="001436D4" w:rsidRDefault="001436D4" w:rsidP="008F1F4B">
      <w:pPr>
        <w:pBdr>
          <w:bottom w:val="single" w:sz="6" w:space="1" w:color="auto"/>
        </w:pBdr>
        <w:spacing w:line="276" w:lineRule="auto"/>
        <w:rPr>
          <w:rFonts w:ascii="Aptos" w:hAnsi="Aptos" w:cstheme="minorHAnsi"/>
          <w:sz w:val="24"/>
          <w:szCs w:val="24"/>
        </w:rPr>
      </w:pPr>
      <w:r w:rsidRPr="000D4FC1">
        <w:rPr>
          <w:rFonts w:ascii="Aptos" w:hAnsi="Aptos" w:cstheme="minorHAnsi"/>
          <w:sz w:val="24"/>
          <w:szCs w:val="24"/>
        </w:rPr>
        <w:t>104 35 Stockholm</w:t>
      </w:r>
    </w:p>
    <w:p w14:paraId="2DB45FD3" w14:textId="77777777" w:rsidR="000D4FC1" w:rsidRDefault="000D4FC1" w:rsidP="008F1F4B">
      <w:pPr>
        <w:pBdr>
          <w:bottom w:val="single" w:sz="6" w:space="1" w:color="auto"/>
        </w:pBdr>
        <w:spacing w:line="276" w:lineRule="auto"/>
        <w:rPr>
          <w:rFonts w:ascii="Aptos" w:hAnsi="Aptos" w:cstheme="minorHAnsi"/>
          <w:sz w:val="24"/>
          <w:szCs w:val="24"/>
        </w:rPr>
      </w:pPr>
    </w:p>
    <w:p w14:paraId="1C7D9AA3" w14:textId="77777777" w:rsidR="000D4FC1" w:rsidRPr="000D4FC1" w:rsidRDefault="000D4FC1" w:rsidP="008F1F4B">
      <w:pPr>
        <w:spacing w:line="276" w:lineRule="auto"/>
        <w:rPr>
          <w:rFonts w:ascii="Aptos" w:hAnsi="Aptos" w:cstheme="minorHAnsi"/>
          <w:sz w:val="24"/>
          <w:szCs w:val="24"/>
        </w:rPr>
      </w:pPr>
    </w:p>
    <w:p w14:paraId="534BD464" w14:textId="63FBCD43" w:rsidR="00D67A02" w:rsidRPr="000D4FC1" w:rsidRDefault="00D67A02" w:rsidP="008F1F4B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 xml:space="preserve">Klagande </w:t>
      </w:r>
    </w:p>
    <w:p w14:paraId="2EC1F891" w14:textId="77777777" w:rsidR="00834BA7" w:rsidRPr="000D4FC1" w:rsidRDefault="00D67A02" w:rsidP="008F1F4B">
      <w:pPr>
        <w:spacing w:line="276" w:lineRule="auto"/>
        <w:rPr>
          <w:rFonts w:ascii="Aptos" w:hAnsi="Aptos" w:cstheme="minorHAnsi"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>Elev:</w:t>
      </w:r>
      <w:r w:rsidRPr="000D4FC1">
        <w:rPr>
          <w:rFonts w:ascii="Aptos" w:hAnsi="Aptos" w:cstheme="minorHAnsi"/>
          <w:sz w:val="24"/>
          <w:szCs w:val="24"/>
        </w:rPr>
        <w:t xml:space="preserve"> </w:t>
      </w:r>
    </w:p>
    <w:p w14:paraId="394FC331" w14:textId="29DBA422" w:rsidR="00D67A02" w:rsidRPr="000D4FC1" w:rsidRDefault="00BA6E80" w:rsidP="008F1F4B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>Namn</w:t>
      </w:r>
      <w:r w:rsidR="000D4FC1">
        <w:rPr>
          <w:rFonts w:ascii="Aptos" w:hAnsi="Aptos" w:cstheme="minorHAnsi"/>
          <w:color w:val="FD6D48"/>
          <w:sz w:val="24"/>
          <w:szCs w:val="24"/>
        </w:rPr>
        <w:t>,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 xml:space="preserve"> personnummer</w:t>
      </w:r>
      <w:r w:rsidRPr="000D4FC1">
        <w:rPr>
          <w:rFonts w:ascii="Aptos" w:hAnsi="Aptos" w:cstheme="minorHAnsi"/>
          <w:color w:val="FD6D48"/>
          <w:sz w:val="24"/>
          <w:szCs w:val="24"/>
        </w:rPr>
        <w:t>]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 xml:space="preserve"> </w:t>
      </w:r>
    </w:p>
    <w:p w14:paraId="094BA9CE" w14:textId="77777777" w:rsidR="00834BA7" w:rsidRPr="000D4FC1" w:rsidRDefault="009367A7" w:rsidP="008F1F4B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>Vårdnadshavare 1:</w:t>
      </w:r>
      <w:r w:rsidR="00834BA7" w:rsidRPr="000D4FC1">
        <w:rPr>
          <w:rFonts w:ascii="Aptos" w:hAnsi="Aptos" w:cstheme="minorHAnsi"/>
          <w:b/>
          <w:bCs/>
          <w:sz w:val="24"/>
          <w:szCs w:val="24"/>
        </w:rPr>
        <w:t xml:space="preserve"> </w:t>
      </w:r>
    </w:p>
    <w:p w14:paraId="3ED37ACD" w14:textId="4D8CB3D4" w:rsidR="009367A7" w:rsidRPr="000D4FC1" w:rsidRDefault="00BA6E80" w:rsidP="008F1F4B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bookmarkStart w:id="0" w:name="_Hlk153461499"/>
      <w:r w:rsidRPr="000D4FC1">
        <w:rPr>
          <w:rFonts w:ascii="Aptos" w:hAnsi="Aptos" w:cstheme="minorHAnsi"/>
          <w:color w:val="FD6D48"/>
          <w:sz w:val="24"/>
          <w:szCs w:val="24"/>
        </w:rPr>
        <w:t>[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>Namn</w:t>
      </w:r>
      <w:r w:rsidR="000D4FC1">
        <w:rPr>
          <w:rFonts w:ascii="Aptos" w:hAnsi="Aptos" w:cstheme="minorHAnsi"/>
          <w:color w:val="FD6D48"/>
          <w:sz w:val="24"/>
          <w:szCs w:val="24"/>
        </w:rPr>
        <w:t>,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 xml:space="preserve"> personnummer</w:t>
      </w:r>
      <w:r w:rsidRPr="000D4FC1">
        <w:rPr>
          <w:rFonts w:ascii="Aptos" w:hAnsi="Aptos" w:cstheme="minorHAnsi"/>
          <w:color w:val="FD6D48"/>
          <w:sz w:val="24"/>
          <w:szCs w:val="24"/>
        </w:rPr>
        <w:t>]</w:t>
      </w:r>
    </w:p>
    <w:p w14:paraId="5936B405" w14:textId="05FC41A3" w:rsidR="00834BA7" w:rsidRPr="000D4FC1" w:rsidRDefault="00BA6E80" w:rsidP="008F1F4B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>Adress</w:t>
      </w:r>
      <w:r w:rsidRPr="000D4FC1">
        <w:rPr>
          <w:rFonts w:ascii="Aptos" w:hAnsi="Aptos" w:cstheme="minorHAnsi"/>
          <w:color w:val="FD6D48"/>
          <w:sz w:val="24"/>
          <w:szCs w:val="24"/>
        </w:rPr>
        <w:t>]</w:t>
      </w:r>
    </w:p>
    <w:p w14:paraId="29043746" w14:textId="47CFB269" w:rsidR="00834BA7" w:rsidRPr="000D4FC1" w:rsidRDefault="00BA6E80" w:rsidP="008F1F4B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>E-post</w:t>
      </w:r>
      <w:r w:rsidRPr="000D4FC1">
        <w:rPr>
          <w:rFonts w:ascii="Aptos" w:hAnsi="Aptos" w:cstheme="minorHAnsi"/>
          <w:color w:val="FD6D48"/>
          <w:sz w:val="24"/>
          <w:szCs w:val="24"/>
        </w:rPr>
        <w:t>]</w:t>
      </w:r>
    </w:p>
    <w:p w14:paraId="69EE40D8" w14:textId="38379804" w:rsidR="00834BA7" w:rsidRPr="000D4FC1" w:rsidRDefault="00BA6E80" w:rsidP="008F1F4B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>Telefonnummer</w:t>
      </w:r>
      <w:r w:rsidRPr="000D4FC1">
        <w:rPr>
          <w:rFonts w:ascii="Aptos" w:hAnsi="Aptos" w:cstheme="minorHAnsi"/>
          <w:color w:val="FD6D48"/>
          <w:sz w:val="24"/>
          <w:szCs w:val="24"/>
        </w:rPr>
        <w:t>]</w:t>
      </w:r>
    </w:p>
    <w:bookmarkEnd w:id="0"/>
    <w:p w14:paraId="3787B8B6" w14:textId="4BB520B2" w:rsidR="001436D4" w:rsidRPr="000D4FC1" w:rsidRDefault="009367A7" w:rsidP="008F1F4B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>Vårdnadshavare 2:</w:t>
      </w:r>
    </w:p>
    <w:p w14:paraId="2F5F74E2" w14:textId="6A347734" w:rsidR="00834BA7" w:rsidRPr="000D4FC1" w:rsidRDefault="00BA6E80" w:rsidP="00834BA7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>Namn</w:t>
      </w:r>
      <w:r w:rsidR="000D4FC1">
        <w:rPr>
          <w:rFonts w:ascii="Aptos" w:hAnsi="Aptos" w:cstheme="minorHAnsi"/>
          <w:color w:val="FD6D48"/>
          <w:sz w:val="24"/>
          <w:szCs w:val="24"/>
        </w:rPr>
        <w:t>,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 xml:space="preserve"> personnummer</w:t>
      </w:r>
      <w:r w:rsidRPr="000D4FC1">
        <w:rPr>
          <w:rFonts w:ascii="Aptos" w:hAnsi="Aptos" w:cstheme="minorHAnsi"/>
          <w:color w:val="FD6D48"/>
          <w:sz w:val="24"/>
          <w:szCs w:val="24"/>
        </w:rPr>
        <w:t>]</w:t>
      </w:r>
    </w:p>
    <w:p w14:paraId="7C13C90E" w14:textId="3DF5997B" w:rsidR="00834BA7" w:rsidRPr="000D4FC1" w:rsidRDefault="00BA6E80" w:rsidP="00834BA7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>Adress</w:t>
      </w:r>
      <w:r w:rsidRPr="000D4FC1">
        <w:rPr>
          <w:rFonts w:ascii="Aptos" w:hAnsi="Aptos" w:cstheme="minorHAnsi"/>
          <w:color w:val="FD6D48"/>
          <w:sz w:val="24"/>
          <w:szCs w:val="24"/>
        </w:rPr>
        <w:t>]</w:t>
      </w:r>
    </w:p>
    <w:p w14:paraId="1E151ED1" w14:textId="36358329" w:rsidR="00834BA7" w:rsidRPr="000D4FC1" w:rsidRDefault="00BA6E80" w:rsidP="00834BA7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>E-post</w:t>
      </w:r>
      <w:r w:rsidRPr="000D4FC1">
        <w:rPr>
          <w:rFonts w:ascii="Aptos" w:hAnsi="Aptos" w:cstheme="minorHAnsi"/>
          <w:color w:val="FD6D48"/>
          <w:sz w:val="24"/>
          <w:szCs w:val="24"/>
        </w:rPr>
        <w:t>]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 xml:space="preserve"> </w:t>
      </w:r>
    </w:p>
    <w:p w14:paraId="314AB03B" w14:textId="563479E7" w:rsidR="00834BA7" w:rsidRPr="000D4FC1" w:rsidRDefault="00BA6E80" w:rsidP="00834BA7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>Telefonnummer</w:t>
      </w:r>
      <w:r w:rsidRPr="000D4FC1">
        <w:rPr>
          <w:rFonts w:ascii="Aptos" w:hAnsi="Aptos" w:cstheme="minorHAnsi"/>
          <w:color w:val="FD6D48"/>
          <w:sz w:val="24"/>
          <w:szCs w:val="24"/>
        </w:rPr>
        <w:t>]</w:t>
      </w:r>
    </w:p>
    <w:p w14:paraId="24303894" w14:textId="77777777" w:rsidR="000D4FC1" w:rsidRDefault="000D4FC1" w:rsidP="00834BA7">
      <w:pPr>
        <w:spacing w:line="276" w:lineRule="auto"/>
        <w:rPr>
          <w:rFonts w:ascii="Aptos" w:hAnsi="Aptos" w:cstheme="minorHAnsi"/>
          <w:color w:val="FF0000"/>
          <w:sz w:val="24"/>
          <w:szCs w:val="24"/>
        </w:rPr>
      </w:pPr>
    </w:p>
    <w:p w14:paraId="74AE53E4" w14:textId="77777777" w:rsidR="000D4FC1" w:rsidRDefault="000D4FC1" w:rsidP="00834BA7">
      <w:pPr>
        <w:spacing w:line="276" w:lineRule="auto"/>
        <w:rPr>
          <w:rFonts w:ascii="Aptos" w:hAnsi="Aptos" w:cstheme="minorHAnsi"/>
          <w:color w:val="FF0000"/>
          <w:sz w:val="24"/>
          <w:szCs w:val="24"/>
        </w:rPr>
      </w:pPr>
    </w:p>
    <w:p w14:paraId="392049FF" w14:textId="77777777" w:rsidR="000D4FC1" w:rsidRDefault="000D4FC1" w:rsidP="00834BA7">
      <w:pPr>
        <w:spacing w:line="276" w:lineRule="auto"/>
        <w:rPr>
          <w:rFonts w:ascii="Aptos" w:hAnsi="Aptos" w:cstheme="minorHAnsi"/>
          <w:color w:val="FF0000"/>
          <w:sz w:val="24"/>
          <w:szCs w:val="24"/>
        </w:rPr>
      </w:pPr>
    </w:p>
    <w:p w14:paraId="4F890669" w14:textId="77777777" w:rsidR="000D4FC1" w:rsidRPr="000D4FC1" w:rsidRDefault="000D4FC1" w:rsidP="00834BA7">
      <w:pPr>
        <w:spacing w:line="276" w:lineRule="auto"/>
        <w:rPr>
          <w:rFonts w:ascii="Aptos" w:hAnsi="Aptos" w:cstheme="minorHAnsi"/>
          <w:color w:val="FF0000"/>
          <w:sz w:val="24"/>
          <w:szCs w:val="24"/>
        </w:rPr>
      </w:pPr>
    </w:p>
    <w:p w14:paraId="60F83A58" w14:textId="77777777" w:rsidR="00D67A02" w:rsidRPr="000D4FC1" w:rsidRDefault="00D67A02" w:rsidP="008F1F4B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 w:cstheme="minorHAnsi"/>
        </w:rPr>
      </w:pPr>
      <w:r w:rsidRPr="000D4FC1">
        <w:rPr>
          <w:rStyle w:val="normaltextrun"/>
          <w:rFonts w:ascii="Aptos" w:hAnsi="Aptos" w:cstheme="minorHAnsi"/>
          <w:b/>
          <w:bCs/>
          <w:color w:val="000000"/>
        </w:rPr>
        <w:t>Saken:</w:t>
      </w:r>
      <w:r w:rsidRPr="000D4FC1">
        <w:rPr>
          <w:rStyle w:val="eop"/>
          <w:rFonts w:ascii="Aptos" w:hAnsi="Aptos" w:cstheme="minorHAnsi"/>
          <w:color w:val="000000"/>
        </w:rPr>
        <w:t> </w:t>
      </w:r>
    </w:p>
    <w:p w14:paraId="2DE32BFE" w14:textId="6AF68CF1" w:rsidR="00D67A02" w:rsidRPr="000D4FC1" w:rsidRDefault="00D67A02" w:rsidP="008F1F4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hAnsi="Aptos" w:cstheme="minorHAnsi"/>
          <w:color w:val="000000"/>
        </w:rPr>
      </w:pPr>
      <w:r w:rsidRPr="000D4FC1">
        <w:rPr>
          <w:rStyle w:val="normaltextrun"/>
          <w:rFonts w:ascii="Aptos" w:hAnsi="Aptos" w:cstheme="minorHAnsi"/>
          <w:color w:val="000000"/>
        </w:rPr>
        <w:t>Överklagande av</w:t>
      </w:r>
      <w:r w:rsidRPr="000D4FC1">
        <w:rPr>
          <w:rStyle w:val="normaltextrun"/>
          <w:rFonts w:ascii="Aptos" w:hAnsi="Aptos" w:cstheme="minorHAnsi"/>
          <w:color w:val="FF0000"/>
        </w:rPr>
        <w:t xml:space="preserve"> </w:t>
      </w:r>
      <w:r w:rsidR="00BA6E80" w:rsidRPr="000D4FC1">
        <w:rPr>
          <w:rStyle w:val="normaltextrun"/>
          <w:rFonts w:ascii="Aptos" w:hAnsi="Aptos" w:cstheme="minorHAnsi"/>
          <w:color w:val="FD6D48"/>
        </w:rPr>
        <w:t>[</w:t>
      </w:r>
      <w:r w:rsidR="000D4FC1">
        <w:rPr>
          <w:rStyle w:val="normaltextrun"/>
          <w:rFonts w:ascii="Aptos" w:hAnsi="Aptos" w:cstheme="minorHAnsi"/>
          <w:color w:val="FD6D48"/>
        </w:rPr>
        <w:t>huvudmannens namn</w:t>
      </w:r>
      <w:r w:rsidR="00BA6E80" w:rsidRPr="000D4FC1">
        <w:rPr>
          <w:rStyle w:val="normaltextrun"/>
          <w:rFonts w:ascii="Aptos" w:hAnsi="Aptos" w:cstheme="minorHAnsi"/>
          <w:color w:val="FD6D48"/>
        </w:rPr>
        <w:t>]</w:t>
      </w:r>
      <w:r w:rsidR="009367A7" w:rsidRPr="000D4FC1">
        <w:rPr>
          <w:rStyle w:val="normaltextrun"/>
          <w:rFonts w:ascii="Aptos" w:hAnsi="Aptos" w:cstheme="minorHAnsi"/>
          <w:color w:val="FD6D48"/>
        </w:rPr>
        <w:t xml:space="preserve"> </w:t>
      </w:r>
      <w:r w:rsidRPr="000D4FC1">
        <w:rPr>
          <w:rStyle w:val="normaltextrun"/>
          <w:rFonts w:ascii="Aptos" w:hAnsi="Aptos" w:cstheme="minorHAnsi"/>
          <w:color w:val="000000"/>
        </w:rPr>
        <w:t xml:space="preserve">beslut om åtgärdsprogram för </w:t>
      </w:r>
      <w:r w:rsidR="00BA6E80" w:rsidRPr="000D4FC1">
        <w:rPr>
          <w:rStyle w:val="normaltextrun"/>
          <w:rFonts w:ascii="Aptos" w:hAnsi="Aptos" w:cstheme="minorHAnsi"/>
          <w:color w:val="FD6D48"/>
        </w:rPr>
        <w:t>[</w:t>
      </w:r>
      <w:r w:rsidR="000D4FC1">
        <w:rPr>
          <w:rStyle w:val="normaltextrun"/>
          <w:rFonts w:ascii="Aptos" w:hAnsi="Aptos" w:cstheme="minorHAnsi"/>
          <w:color w:val="FD6D48"/>
        </w:rPr>
        <w:t xml:space="preserve">elevens </w:t>
      </w:r>
      <w:r w:rsidR="009367A7" w:rsidRPr="000D4FC1">
        <w:rPr>
          <w:rStyle w:val="normaltextrun"/>
          <w:rFonts w:ascii="Aptos" w:hAnsi="Aptos" w:cstheme="minorHAnsi"/>
          <w:color w:val="FD6D48"/>
        </w:rPr>
        <w:t>namn</w:t>
      </w:r>
      <w:r w:rsidR="00BA6E80" w:rsidRPr="000D4FC1">
        <w:rPr>
          <w:rStyle w:val="normaltextrun"/>
          <w:rFonts w:ascii="Aptos" w:hAnsi="Aptos" w:cstheme="minorHAnsi"/>
          <w:color w:val="FD6D48"/>
        </w:rPr>
        <w:t>]</w:t>
      </w:r>
      <w:r w:rsidR="008F1F4B" w:rsidRPr="000D4FC1">
        <w:rPr>
          <w:rStyle w:val="normaltextrun"/>
          <w:rFonts w:ascii="Aptos" w:hAnsi="Aptos" w:cstheme="minorHAnsi"/>
          <w:color w:val="FD6D48"/>
        </w:rPr>
        <w:t xml:space="preserve"> </w:t>
      </w:r>
      <w:r w:rsidRPr="000D4FC1">
        <w:rPr>
          <w:rStyle w:val="normaltextrun"/>
          <w:rFonts w:ascii="Aptos" w:hAnsi="Aptos" w:cstheme="minorHAnsi"/>
          <w:color w:val="000000"/>
        </w:rPr>
        <w:t xml:space="preserve">fattat den </w:t>
      </w:r>
      <w:r w:rsidR="00BA6E80" w:rsidRPr="000D4FC1">
        <w:rPr>
          <w:rStyle w:val="normaltextrun"/>
          <w:rFonts w:ascii="Aptos" w:hAnsi="Aptos" w:cstheme="minorHAnsi"/>
          <w:color w:val="FD6D48"/>
        </w:rPr>
        <w:t>[</w:t>
      </w:r>
      <w:r w:rsidR="009367A7" w:rsidRPr="000D4FC1">
        <w:rPr>
          <w:rStyle w:val="normaltextrun"/>
          <w:rFonts w:ascii="Aptos" w:hAnsi="Aptos" w:cstheme="minorHAnsi"/>
          <w:color w:val="FD6D48"/>
        </w:rPr>
        <w:t>datum</w:t>
      </w:r>
      <w:r w:rsidR="00BA6E80" w:rsidRPr="000D4FC1">
        <w:rPr>
          <w:rStyle w:val="normaltextrun"/>
          <w:rFonts w:ascii="Aptos" w:hAnsi="Aptos" w:cstheme="minorHAnsi"/>
          <w:color w:val="FD6D48"/>
        </w:rPr>
        <w:t>]</w:t>
      </w:r>
      <w:r w:rsidR="008F1F4B" w:rsidRPr="000D4FC1">
        <w:rPr>
          <w:rStyle w:val="normaltextrun"/>
          <w:rFonts w:ascii="Aptos" w:hAnsi="Aptos" w:cstheme="minorHAnsi"/>
          <w:color w:val="FD6D48"/>
        </w:rPr>
        <w:t xml:space="preserve"> </w:t>
      </w:r>
      <w:r w:rsidR="008F1F4B" w:rsidRPr="000D4FC1">
        <w:rPr>
          <w:rStyle w:val="normaltextrun"/>
          <w:rFonts w:ascii="Aptos" w:hAnsi="Aptos" w:cstheme="minorHAnsi"/>
          <w:color w:val="000000"/>
        </w:rPr>
        <w:t xml:space="preserve">av </w:t>
      </w:r>
      <w:r w:rsidR="00BA6E80" w:rsidRPr="000D4FC1">
        <w:rPr>
          <w:rStyle w:val="normaltextrun"/>
          <w:rFonts w:ascii="Aptos" w:hAnsi="Aptos" w:cstheme="minorHAnsi"/>
          <w:color w:val="FD6D48"/>
        </w:rPr>
        <w:t>[</w:t>
      </w:r>
      <w:r w:rsidR="009367A7" w:rsidRPr="000D4FC1">
        <w:rPr>
          <w:rStyle w:val="normaltextrun"/>
          <w:rFonts w:ascii="Aptos" w:hAnsi="Aptos" w:cstheme="minorHAnsi"/>
          <w:color w:val="FD6D48"/>
        </w:rPr>
        <w:t>namn</w:t>
      </w:r>
      <w:r w:rsidR="00BA6E80" w:rsidRPr="000D4FC1">
        <w:rPr>
          <w:rStyle w:val="normaltextrun"/>
          <w:rFonts w:ascii="Aptos" w:hAnsi="Aptos" w:cstheme="minorHAnsi"/>
          <w:color w:val="FD6D48"/>
        </w:rPr>
        <w:t>]</w:t>
      </w:r>
      <w:r w:rsidR="009367A7" w:rsidRPr="000D4FC1">
        <w:rPr>
          <w:rStyle w:val="normaltextrun"/>
          <w:rFonts w:ascii="Aptos" w:hAnsi="Aptos" w:cstheme="minorHAnsi"/>
          <w:color w:val="FD6D48"/>
        </w:rPr>
        <w:t>,</w:t>
      </w:r>
      <w:r w:rsidR="008F1F4B" w:rsidRPr="000D4FC1">
        <w:rPr>
          <w:rStyle w:val="normaltextrun"/>
          <w:rFonts w:ascii="Aptos" w:hAnsi="Aptos" w:cstheme="minorHAnsi"/>
          <w:color w:val="FD6D48"/>
        </w:rPr>
        <w:t xml:space="preserve"> </w:t>
      </w:r>
      <w:r w:rsidR="00BA6E80" w:rsidRPr="000D4FC1">
        <w:rPr>
          <w:rStyle w:val="normaltextrun"/>
          <w:rFonts w:ascii="Aptos" w:hAnsi="Aptos" w:cstheme="minorHAnsi"/>
          <w:color w:val="FD6D48"/>
        </w:rPr>
        <w:t>[</w:t>
      </w:r>
      <w:r w:rsidR="009367A7" w:rsidRPr="000D4FC1">
        <w:rPr>
          <w:rStyle w:val="normaltextrun"/>
          <w:rFonts w:ascii="Aptos" w:hAnsi="Aptos" w:cstheme="minorHAnsi"/>
          <w:color w:val="FD6D48"/>
        </w:rPr>
        <w:t>befattning</w:t>
      </w:r>
      <w:r w:rsidR="00BA6E80" w:rsidRPr="000D4FC1">
        <w:rPr>
          <w:rStyle w:val="normaltextrun"/>
          <w:rFonts w:ascii="Aptos" w:hAnsi="Aptos" w:cstheme="minorHAnsi"/>
          <w:color w:val="FD6D48"/>
        </w:rPr>
        <w:t>]</w:t>
      </w:r>
      <w:r w:rsidR="009367A7" w:rsidRPr="000D4FC1">
        <w:rPr>
          <w:rStyle w:val="normaltextrun"/>
          <w:rFonts w:ascii="Aptos" w:hAnsi="Aptos" w:cstheme="minorHAnsi"/>
          <w:color w:val="FD6D48"/>
        </w:rPr>
        <w:t xml:space="preserve"> </w:t>
      </w:r>
      <w:r w:rsidR="008F1F4B" w:rsidRPr="000D4FC1">
        <w:rPr>
          <w:rStyle w:val="normaltextrun"/>
          <w:rFonts w:ascii="Aptos" w:hAnsi="Aptos" w:cstheme="minorHAnsi"/>
          <w:color w:val="000000" w:themeColor="text1"/>
        </w:rPr>
        <w:t>vid</w:t>
      </w:r>
      <w:r w:rsidR="008F1F4B" w:rsidRPr="000D4FC1">
        <w:rPr>
          <w:rStyle w:val="normaltextrun"/>
          <w:rFonts w:ascii="Aptos" w:hAnsi="Aptos" w:cstheme="minorHAnsi"/>
          <w:color w:val="FF0000"/>
        </w:rPr>
        <w:t xml:space="preserve"> </w:t>
      </w:r>
      <w:r w:rsidR="00BA6E80" w:rsidRPr="000D4FC1">
        <w:rPr>
          <w:rStyle w:val="normaltextrun"/>
          <w:rFonts w:ascii="Aptos" w:hAnsi="Aptos" w:cstheme="minorHAnsi"/>
          <w:color w:val="FD6D48"/>
        </w:rPr>
        <w:t>[</w:t>
      </w:r>
      <w:r w:rsidR="009367A7" w:rsidRPr="000D4FC1">
        <w:rPr>
          <w:rStyle w:val="normaltextrun"/>
          <w:rFonts w:ascii="Aptos" w:hAnsi="Aptos" w:cstheme="minorHAnsi"/>
          <w:color w:val="FD6D48"/>
        </w:rPr>
        <w:t>skolans namn</w:t>
      </w:r>
      <w:r w:rsidR="00BA6E80" w:rsidRPr="000D4FC1">
        <w:rPr>
          <w:rStyle w:val="normaltextrun"/>
          <w:rFonts w:ascii="Aptos" w:hAnsi="Aptos" w:cstheme="minorHAnsi"/>
          <w:color w:val="FD6D48"/>
        </w:rPr>
        <w:t>]</w:t>
      </w:r>
      <w:r w:rsidR="008F1F4B" w:rsidRPr="000D4FC1">
        <w:rPr>
          <w:rStyle w:val="normaltextrun"/>
          <w:rFonts w:ascii="Aptos" w:hAnsi="Aptos" w:cstheme="minorHAnsi"/>
          <w:color w:val="000000"/>
        </w:rPr>
        <w:t xml:space="preserve">. </w:t>
      </w:r>
    </w:p>
    <w:p w14:paraId="35153F2E" w14:textId="77777777" w:rsidR="00D67A02" w:rsidRPr="000D4FC1" w:rsidRDefault="00D67A02" w:rsidP="008F1F4B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 w:cstheme="minorHAnsi"/>
        </w:rPr>
      </w:pPr>
    </w:p>
    <w:p w14:paraId="7F1B89EF" w14:textId="77777777" w:rsidR="00D67A02" w:rsidRPr="000D4FC1" w:rsidRDefault="00D67A02" w:rsidP="008F1F4B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 w:cstheme="minorHAnsi"/>
        </w:rPr>
      </w:pPr>
      <w:r w:rsidRPr="000D4FC1">
        <w:rPr>
          <w:rStyle w:val="normaltextrun"/>
          <w:rFonts w:ascii="Aptos" w:hAnsi="Aptos" w:cstheme="minorHAnsi"/>
          <w:b/>
          <w:bCs/>
          <w:color w:val="000000"/>
        </w:rPr>
        <w:t>Yrkande:</w:t>
      </w:r>
      <w:r w:rsidRPr="000D4FC1">
        <w:rPr>
          <w:rStyle w:val="eop"/>
          <w:rFonts w:ascii="Aptos" w:hAnsi="Aptos" w:cstheme="minorHAnsi"/>
          <w:color w:val="000000"/>
        </w:rPr>
        <w:t> </w:t>
      </w:r>
    </w:p>
    <w:p w14:paraId="5E878DC8" w14:textId="4EE1A83F" w:rsidR="00D67A02" w:rsidRPr="000D4FC1" w:rsidRDefault="00D67A02" w:rsidP="008F1F4B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 w:cstheme="minorHAnsi"/>
        </w:rPr>
      </w:pPr>
      <w:r w:rsidRPr="000D4FC1">
        <w:rPr>
          <w:rStyle w:val="normaltextrun"/>
          <w:rFonts w:ascii="Aptos" w:hAnsi="Aptos" w:cstheme="minorHAnsi"/>
          <w:color w:val="000000"/>
        </w:rPr>
        <w:t xml:space="preserve">Vi yrkar att </w:t>
      </w:r>
      <w:r w:rsidR="00834BA7" w:rsidRPr="000D4FC1">
        <w:rPr>
          <w:rStyle w:val="normaltextrun"/>
          <w:rFonts w:ascii="Aptos" w:hAnsi="Aptos" w:cstheme="minorHAnsi"/>
          <w:color w:val="000000"/>
        </w:rPr>
        <w:t>ö</w:t>
      </w:r>
      <w:r w:rsidRPr="000D4FC1">
        <w:rPr>
          <w:rStyle w:val="normaltextrun"/>
          <w:rFonts w:ascii="Aptos" w:hAnsi="Aptos" w:cstheme="minorHAnsi"/>
          <w:color w:val="000000"/>
        </w:rPr>
        <w:t>verklagandenämnden upphäver det överklagade beslutet om åtgärdsprogram och återförvisar ärendet till skolan för förnyad prövning.</w:t>
      </w:r>
      <w:r w:rsidRPr="000D4FC1">
        <w:rPr>
          <w:rStyle w:val="eop"/>
          <w:rFonts w:ascii="Aptos" w:hAnsi="Aptos" w:cstheme="minorHAnsi"/>
          <w:color w:val="000000"/>
        </w:rPr>
        <w:t> </w:t>
      </w:r>
    </w:p>
    <w:p w14:paraId="59CB61A6" w14:textId="77777777" w:rsidR="008F1F4B" w:rsidRPr="000D4FC1" w:rsidRDefault="008F1F4B" w:rsidP="00D67A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theme="minorHAnsi"/>
          <w:b/>
          <w:bCs/>
        </w:rPr>
      </w:pPr>
    </w:p>
    <w:p w14:paraId="2847F542" w14:textId="093EFE1A" w:rsidR="00834BA7" w:rsidRPr="000D4FC1" w:rsidRDefault="00D67A02" w:rsidP="00834BA7">
      <w:pPr>
        <w:pStyle w:val="paragraph"/>
        <w:spacing w:before="0" w:beforeAutospacing="0" w:after="0" w:afterAutospacing="0"/>
        <w:textAlignment w:val="baseline"/>
        <w:rPr>
          <w:rFonts w:ascii="Aptos" w:hAnsi="Aptos" w:cstheme="minorHAnsi"/>
          <w:b/>
          <w:bCs/>
        </w:rPr>
      </w:pPr>
      <w:r w:rsidRPr="000D4FC1">
        <w:rPr>
          <w:rStyle w:val="normaltextrun"/>
          <w:rFonts w:ascii="Aptos" w:hAnsi="Aptos" w:cstheme="minorHAnsi"/>
          <w:b/>
          <w:bCs/>
        </w:rPr>
        <w:t>Grunder</w:t>
      </w:r>
      <w:r w:rsidR="009367A7" w:rsidRPr="000D4FC1">
        <w:rPr>
          <w:rStyle w:val="normaltextrun"/>
          <w:rFonts w:ascii="Aptos" w:hAnsi="Aptos" w:cstheme="minorHAnsi"/>
          <w:b/>
          <w:bCs/>
        </w:rPr>
        <w:t xml:space="preserve"> och utveckling av talan</w:t>
      </w:r>
    </w:p>
    <w:p w14:paraId="1676ABC8" w14:textId="020F143C" w:rsidR="008F1F4B" w:rsidRPr="000D4FC1" w:rsidRDefault="00BA6E80" w:rsidP="008F1F4B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</w:t>
      </w:r>
      <w:r w:rsidR="000D4FC1">
        <w:rPr>
          <w:rFonts w:ascii="Aptos" w:hAnsi="Aptos" w:cstheme="minorHAnsi"/>
          <w:color w:val="FD6D48"/>
          <w:sz w:val="24"/>
          <w:szCs w:val="24"/>
        </w:rPr>
        <w:t>Här m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>otivera</w:t>
      </w:r>
      <w:r w:rsidR="000D4FC1">
        <w:rPr>
          <w:rFonts w:ascii="Aptos" w:hAnsi="Aptos" w:cstheme="minorHAnsi"/>
          <w:color w:val="FD6D48"/>
          <w:sz w:val="24"/>
          <w:szCs w:val="24"/>
        </w:rPr>
        <w:t>r du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 xml:space="preserve"> varför du tycker att beslutet ska ändras. T</w:t>
      </w:r>
      <w:r w:rsidR="000D4FC1">
        <w:rPr>
          <w:rFonts w:ascii="Aptos" w:hAnsi="Aptos" w:cstheme="minorHAnsi"/>
          <w:color w:val="FD6D48"/>
          <w:sz w:val="24"/>
          <w:szCs w:val="24"/>
        </w:rPr>
        <w:t>ill exempel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 xml:space="preserve"> att utredningen som åtgärdsprogrammet baseras på är bristfällig, att åtgärdsprogrammet är svårt att utvärdera, att åtgärderna är otydliga et</w:t>
      </w:r>
      <w:r w:rsidR="000D4FC1">
        <w:rPr>
          <w:rFonts w:ascii="Aptos" w:hAnsi="Aptos" w:cstheme="minorHAnsi"/>
          <w:color w:val="FD6D48"/>
          <w:sz w:val="24"/>
          <w:szCs w:val="24"/>
        </w:rPr>
        <w:t>cetera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>.</w:t>
      </w:r>
      <w:r w:rsidRPr="000D4FC1">
        <w:rPr>
          <w:rFonts w:ascii="Aptos" w:hAnsi="Aptos" w:cstheme="minorHAnsi"/>
          <w:color w:val="FD6D48"/>
          <w:sz w:val="24"/>
          <w:szCs w:val="24"/>
        </w:rPr>
        <w:t>]</w:t>
      </w:r>
    </w:p>
    <w:p w14:paraId="6D3EFC7A" w14:textId="77777777" w:rsidR="000D4FC1" w:rsidRDefault="000D4FC1" w:rsidP="001436D4">
      <w:pPr>
        <w:rPr>
          <w:rFonts w:ascii="Aptos" w:hAnsi="Aptos" w:cstheme="minorHAnsi"/>
          <w:b/>
          <w:bCs/>
          <w:color w:val="FF0000"/>
          <w:sz w:val="24"/>
          <w:szCs w:val="24"/>
        </w:rPr>
      </w:pPr>
    </w:p>
    <w:p w14:paraId="00A1ABE0" w14:textId="1A0FDA86" w:rsidR="0059208B" w:rsidRPr="000D4FC1" w:rsidRDefault="00BA6E80" w:rsidP="001436D4">
      <w:pPr>
        <w:rPr>
          <w:rFonts w:ascii="Aptos" w:hAnsi="Aptos" w:cstheme="minorHAnsi"/>
          <w:b/>
          <w:bCs/>
          <w:color w:val="FD6D48"/>
          <w:sz w:val="24"/>
          <w:szCs w:val="24"/>
        </w:rPr>
      </w:pPr>
      <w:r w:rsidRPr="000D4FC1">
        <w:rPr>
          <w:rFonts w:ascii="Aptos" w:hAnsi="Aptos" w:cstheme="minorHAnsi"/>
          <w:b/>
          <w:bCs/>
          <w:color w:val="FD6D48"/>
          <w:sz w:val="24"/>
          <w:szCs w:val="24"/>
        </w:rPr>
        <w:t>[</w:t>
      </w:r>
      <w:r w:rsidR="009367A7" w:rsidRPr="000D4FC1">
        <w:rPr>
          <w:rFonts w:ascii="Aptos" w:hAnsi="Aptos" w:cstheme="minorHAnsi"/>
          <w:b/>
          <w:bCs/>
          <w:color w:val="FD6D48"/>
          <w:sz w:val="24"/>
          <w:szCs w:val="24"/>
        </w:rPr>
        <w:t>Ort Datum</w:t>
      </w:r>
      <w:r w:rsidRPr="000D4FC1">
        <w:rPr>
          <w:rFonts w:ascii="Aptos" w:hAnsi="Aptos" w:cstheme="minorHAnsi"/>
          <w:b/>
          <w:bCs/>
          <w:color w:val="FD6D48"/>
          <w:sz w:val="24"/>
          <w:szCs w:val="24"/>
        </w:rPr>
        <w:t>]</w:t>
      </w:r>
    </w:p>
    <w:p w14:paraId="5D76EBFF" w14:textId="0B13FAEA" w:rsidR="009367A7" w:rsidRPr="000D4FC1" w:rsidRDefault="00BA6E80" w:rsidP="001436D4">
      <w:pPr>
        <w:rPr>
          <w:rFonts w:ascii="Aptos" w:hAnsi="Aptos" w:cstheme="minorHAnsi"/>
          <w:b/>
          <w:bCs/>
          <w:color w:val="FD6D48"/>
          <w:sz w:val="24"/>
          <w:szCs w:val="24"/>
        </w:rPr>
      </w:pPr>
      <w:r w:rsidRPr="000D4FC1">
        <w:rPr>
          <w:rFonts w:ascii="Aptos" w:hAnsi="Aptos" w:cstheme="minorHAnsi"/>
          <w:b/>
          <w:bCs/>
          <w:color w:val="FD6D48"/>
          <w:sz w:val="24"/>
          <w:szCs w:val="24"/>
        </w:rPr>
        <w:t>[</w:t>
      </w:r>
      <w:r w:rsidR="009367A7" w:rsidRPr="000D4FC1">
        <w:rPr>
          <w:rFonts w:ascii="Aptos" w:hAnsi="Aptos" w:cstheme="minorHAnsi"/>
          <w:b/>
          <w:bCs/>
          <w:color w:val="FD6D48"/>
          <w:sz w:val="24"/>
          <w:szCs w:val="24"/>
        </w:rPr>
        <w:t>Namn</w:t>
      </w:r>
      <w:r w:rsidRPr="000D4FC1">
        <w:rPr>
          <w:rFonts w:ascii="Aptos" w:hAnsi="Aptos" w:cstheme="minorHAnsi"/>
          <w:b/>
          <w:bCs/>
          <w:color w:val="FD6D48"/>
          <w:sz w:val="24"/>
          <w:szCs w:val="24"/>
        </w:rPr>
        <w:t>]</w:t>
      </w:r>
    </w:p>
    <w:p w14:paraId="1C99C97F" w14:textId="77777777" w:rsidR="000D4FC1" w:rsidRPr="000D4FC1" w:rsidRDefault="000D4FC1" w:rsidP="001436D4">
      <w:pPr>
        <w:rPr>
          <w:rFonts w:ascii="Aptos" w:hAnsi="Aptos" w:cstheme="minorHAnsi"/>
          <w:b/>
          <w:bCs/>
          <w:color w:val="FF0000"/>
          <w:sz w:val="24"/>
          <w:szCs w:val="24"/>
        </w:rPr>
      </w:pPr>
    </w:p>
    <w:p w14:paraId="481755CF" w14:textId="51AFB9C7" w:rsidR="0059208B" w:rsidRPr="000D4FC1" w:rsidRDefault="0059208B" w:rsidP="001436D4">
      <w:pPr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>Bilagor:</w:t>
      </w:r>
    </w:p>
    <w:p w14:paraId="6ABF8DCC" w14:textId="52017751" w:rsidR="009367A7" w:rsidRPr="000D4FC1" w:rsidRDefault="00BA6E80" w:rsidP="001436D4">
      <w:pPr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>Om du vill att överklagandenämnden ska ta del av intyg eller andra dokument, ska ta</w:t>
      </w:r>
      <w:r w:rsidR="000D4FC1">
        <w:rPr>
          <w:rFonts w:ascii="Aptos" w:hAnsi="Aptos" w:cstheme="minorHAnsi"/>
          <w:color w:val="FD6D48"/>
          <w:sz w:val="24"/>
          <w:szCs w:val="24"/>
        </w:rPr>
        <w:t xml:space="preserve"> </w:t>
      </w:r>
      <w:r w:rsidR="00834BA7" w:rsidRPr="000D4FC1">
        <w:rPr>
          <w:rFonts w:ascii="Aptos" w:hAnsi="Aptos" w:cstheme="minorHAnsi"/>
          <w:color w:val="FD6D48"/>
          <w:sz w:val="24"/>
          <w:szCs w:val="24"/>
        </w:rPr>
        <w:t>även skicka med dessa.</w:t>
      </w:r>
      <w:r w:rsidRPr="000D4FC1">
        <w:rPr>
          <w:rFonts w:ascii="Aptos" w:hAnsi="Aptos" w:cstheme="minorHAnsi"/>
          <w:color w:val="FD6D48"/>
          <w:sz w:val="24"/>
          <w:szCs w:val="24"/>
        </w:rPr>
        <w:t>]</w:t>
      </w:r>
    </w:p>
    <w:p w14:paraId="4A98987A" w14:textId="77777777" w:rsidR="001436D4" w:rsidRPr="000D4FC1" w:rsidRDefault="001436D4" w:rsidP="001436D4">
      <w:pPr>
        <w:rPr>
          <w:rFonts w:ascii="Aptos" w:hAnsi="Aptos" w:cstheme="minorHAnsi"/>
          <w:sz w:val="24"/>
          <w:szCs w:val="24"/>
        </w:rPr>
      </w:pPr>
    </w:p>
    <w:p w14:paraId="123F5FA0" w14:textId="77777777" w:rsidR="00C17953" w:rsidRPr="000D4FC1" w:rsidRDefault="00C17953">
      <w:pPr>
        <w:rPr>
          <w:rFonts w:ascii="Aptos" w:hAnsi="Aptos" w:cstheme="minorHAnsi"/>
          <w:sz w:val="24"/>
          <w:szCs w:val="24"/>
        </w:rPr>
      </w:pPr>
    </w:p>
    <w:sectPr w:rsidR="00C17953" w:rsidRPr="000D4F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0D977" w14:textId="77777777" w:rsidR="00E009D5" w:rsidRDefault="00E009D5" w:rsidP="000D4FC1">
      <w:pPr>
        <w:spacing w:after="0" w:line="240" w:lineRule="auto"/>
      </w:pPr>
      <w:r>
        <w:separator/>
      </w:r>
    </w:p>
  </w:endnote>
  <w:endnote w:type="continuationSeparator" w:id="0">
    <w:p w14:paraId="1F6CFED3" w14:textId="77777777" w:rsidR="00E009D5" w:rsidRDefault="00E009D5" w:rsidP="000D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2F4E" w14:textId="77777777" w:rsidR="00E009D5" w:rsidRDefault="00E009D5" w:rsidP="000D4FC1">
      <w:pPr>
        <w:spacing w:after="0" w:line="240" w:lineRule="auto"/>
      </w:pPr>
      <w:r>
        <w:separator/>
      </w:r>
    </w:p>
  </w:footnote>
  <w:footnote w:type="continuationSeparator" w:id="0">
    <w:p w14:paraId="405457C8" w14:textId="77777777" w:rsidR="00E009D5" w:rsidRDefault="00E009D5" w:rsidP="000D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F04B" w14:textId="13D213D8" w:rsidR="000D4FC1" w:rsidRDefault="00AD45D5" w:rsidP="00AD45D5">
    <w:pPr>
      <w:pStyle w:val="Header"/>
      <w:tabs>
        <w:tab w:val="clear" w:pos="4536"/>
        <w:tab w:val="left" w:pos="500"/>
        <w:tab w:val="left" w:pos="2601"/>
      </w:tabs>
    </w:pPr>
    <w:r>
      <w:tab/>
    </w:r>
    <w:r>
      <w:rPr>
        <w:rFonts w:ascii="Aptos" w:eastAsiaTheme="majorEastAsia" w:hAnsi="Aptos" w:cstheme="majorBidi"/>
        <w:b/>
        <w:bCs/>
        <w:noProof/>
        <w:color w:val="000000" w:themeColor="text1"/>
        <w:sz w:val="48"/>
        <w:szCs w:val="48"/>
      </w:rPr>
      <w:drawing>
        <wp:inline distT="0" distB="0" distL="0" distR="0" wp14:anchorId="7D4FF4D2" wp14:editId="7F7014B2">
          <wp:extent cx="440094" cy="502965"/>
          <wp:effectExtent l="0" t="0" r="4445" b="5080"/>
          <wp:docPr id="1668747923" name="Bildobjekt 1" descr="En bild som visar skärmbild, Grafik, cirkel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747923" name="Bildobjekt 1" descr="En bild som visar skärmbild, Grafik, cirkel, symbo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884" cy="50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0D4FC1">
      <w:rPr>
        <w:noProof/>
      </w:rPr>
      <w:drawing>
        <wp:inline distT="0" distB="0" distL="0" distR="0" wp14:anchorId="67DE6BF0" wp14:editId="0CF4B2FE">
          <wp:extent cx="1087200" cy="680400"/>
          <wp:effectExtent l="0" t="0" r="5080" b="5715"/>
          <wp:docPr id="1274787437" name="Bildobjekt 1" descr="En bild som visar skärmbild, Grafik, tex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787437" name="Bildobjekt 1" descr="En bild som visar skärmbild, Grafik, text, Teckensnitt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11" t="12754" r="8631" b="13509"/>
                  <a:stretch/>
                </pic:blipFill>
                <pic:spPr bwMode="auto">
                  <a:xfrm>
                    <a:off x="0" y="0"/>
                    <a:ext cx="10872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079D8C" w14:textId="77777777" w:rsidR="000D4FC1" w:rsidRPr="000D4FC1" w:rsidRDefault="000D4FC1" w:rsidP="000D4FC1">
    <w:pPr>
      <w:pStyle w:val="Header"/>
      <w:tabs>
        <w:tab w:val="clear" w:pos="4536"/>
        <w:tab w:val="clear" w:pos="9072"/>
        <w:tab w:val="left" w:pos="2601"/>
      </w:tabs>
      <w:jc w:val="right"/>
      <w:rPr>
        <w:sz w:val="4"/>
        <w:szCs w:val="4"/>
      </w:rPr>
    </w:pPr>
  </w:p>
  <w:p w14:paraId="1113C6E9" w14:textId="2B418430" w:rsidR="000D4FC1" w:rsidRDefault="000D4FC1" w:rsidP="000D4FC1">
    <w:pPr>
      <w:pStyle w:val="Header"/>
      <w:tabs>
        <w:tab w:val="clear" w:pos="4536"/>
        <w:tab w:val="clear" w:pos="9072"/>
        <w:tab w:val="left" w:pos="2601"/>
      </w:tabs>
      <w:jc w:val="right"/>
    </w:pPr>
    <w:r>
      <w:t xml:space="preserve">  </w:t>
    </w:r>
    <w:r>
      <w:rPr>
        <w:noProof/>
      </w:rPr>
      <w:drawing>
        <wp:inline distT="0" distB="0" distL="0" distR="0" wp14:anchorId="17E57919" wp14:editId="1D340736">
          <wp:extent cx="1076400" cy="259200"/>
          <wp:effectExtent l="0" t="0" r="3175" b="0"/>
          <wp:docPr id="98061288" name="Bildobjekt 2" descr="En bild som visar Teckensnitt, Grafik, skärmbild, vi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61288" name="Bildobjekt 2" descr="En bild som visar Teckensnitt, Grafik, skärmbild, vit&#10;&#10;Automatiskt genererad beskrivn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25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C5449" w14:textId="77777777" w:rsidR="000D4FC1" w:rsidRPr="000D4FC1" w:rsidRDefault="000D4FC1" w:rsidP="000D4FC1">
    <w:pPr>
      <w:pStyle w:val="Header"/>
      <w:tabs>
        <w:tab w:val="clear" w:pos="4536"/>
        <w:tab w:val="clear" w:pos="9072"/>
        <w:tab w:val="left" w:pos="260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D4"/>
    <w:rsid w:val="000268D7"/>
    <w:rsid w:val="000876D8"/>
    <w:rsid w:val="000D4FC1"/>
    <w:rsid w:val="000E2CD4"/>
    <w:rsid w:val="001027B6"/>
    <w:rsid w:val="001436D4"/>
    <w:rsid w:val="00165E91"/>
    <w:rsid w:val="001A16C7"/>
    <w:rsid w:val="001C2291"/>
    <w:rsid w:val="0020419D"/>
    <w:rsid w:val="0037666E"/>
    <w:rsid w:val="00377CA8"/>
    <w:rsid w:val="00390CC9"/>
    <w:rsid w:val="00427718"/>
    <w:rsid w:val="004D5D2E"/>
    <w:rsid w:val="0050229B"/>
    <w:rsid w:val="0059208B"/>
    <w:rsid w:val="00652D3E"/>
    <w:rsid w:val="006E370B"/>
    <w:rsid w:val="00715A01"/>
    <w:rsid w:val="007E6077"/>
    <w:rsid w:val="00834BA7"/>
    <w:rsid w:val="008F1F4B"/>
    <w:rsid w:val="009367A7"/>
    <w:rsid w:val="009A3993"/>
    <w:rsid w:val="00A75ABF"/>
    <w:rsid w:val="00AB09B3"/>
    <w:rsid w:val="00AB28EE"/>
    <w:rsid w:val="00AD45D5"/>
    <w:rsid w:val="00B81BB8"/>
    <w:rsid w:val="00B84068"/>
    <w:rsid w:val="00BA6E80"/>
    <w:rsid w:val="00BB63E5"/>
    <w:rsid w:val="00C17953"/>
    <w:rsid w:val="00C21324"/>
    <w:rsid w:val="00CA72AC"/>
    <w:rsid w:val="00D67A02"/>
    <w:rsid w:val="00DE36BE"/>
    <w:rsid w:val="00E009D5"/>
    <w:rsid w:val="00E11DC2"/>
    <w:rsid w:val="00E7611E"/>
    <w:rsid w:val="00F366AD"/>
    <w:rsid w:val="00F5726A"/>
    <w:rsid w:val="00F827D1"/>
    <w:rsid w:val="00FB4C9C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05F337"/>
  <w15:chartTrackingRefBased/>
  <w15:docId w15:val="{EBA54707-36FD-4E57-871E-6585380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DefaultParagraphFont"/>
    <w:rsid w:val="00D67A02"/>
  </w:style>
  <w:style w:type="character" w:customStyle="1" w:styleId="eop">
    <w:name w:val="eop"/>
    <w:basedOn w:val="DefaultParagraphFont"/>
    <w:rsid w:val="00D67A02"/>
  </w:style>
  <w:style w:type="paragraph" w:styleId="Revision">
    <w:name w:val="Revision"/>
    <w:hidden/>
    <w:uiPriority w:val="99"/>
    <w:semiHidden/>
    <w:rsid w:val="00377C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FC1"/>
  </w:style>
  <w:style w:type="paragraph" w:styleId="Footer">
    <w:name w:val="footer"/>
    <w:basedOn w:val="Normal"/>
    <w:link w:val="FooterChar"/>
    <w:uiPriority w:val="99"/>
    <w:unhideWhenUsed/>
    <w:rsid w:val="000D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5EEC43098944B97E1FA187AA5B490" ma:contentTypeVersion="15" ma:contentTypeDescription="Skapa ett nytt dokument." ma:contentTypeScope="" ma:versionID="85b0c4be6ab9b89a3d1a2bd1819bed33">
  <xsd:schema xmlns:xsd="http://www.w3.org/2001/XMLSchema" xmlns:xs="http://www.w3.org/2001/XMLSchema" xmlns:p="http://schemas.microsoft.com/office/2006/metadata/properties" xmlns:ns2="142d7749-6341-4e13-8a4b-271f8470a7cb" xmlns:ns3="096dd68d-e89f-4c27-adf5-5a1e9f09075c" targetNamespace="http://schemas.microsoft.com/office/2006/metadata/properties" ma:root="true" ma:fieldsID="2e300dc466db0eecf26efdc2bf817e69" ns2:_="" ns3:_="">
    <xsd:import namespace="142d7749-6341-4e13-8a4b-271f8470a7cb"/>
    <xsd:import namespace="096dd68d-e89f-4c27-adf5-5a1e9f090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7749-6341-4e13-8a4b-271f8470a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c2b53b8c-6347-4793-803e-d99f26fd46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d68d-e89f-4c27-adf5-5a1e9f0907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85a56e-4b06-4ad4-886a-8bdfafc4a24c}" ma:internalName="TaxCatchAll" ma:showField="CatchAllData" ma:web="096dd68d-e89f-4c27-adf5-5a1e9f090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E0E9B-6DF1-440A-B35A-1F249947F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8F6B6-6AD2-4F53-8EFE-5F6924B55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7749-6341-4e13-8a4b-271f8470a7cb"/>
    <ds:schemaRef ds:uri="096dd68d-e89f-4c27-adf5-5a1e9f090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Mysan H</dc:creator>
  <cp:keywords/>
  <dc:description/>
  <cp:lastModifiedBy>Marcus Brunström</cp:lastModifiedBy>
  <cp:revision>8</cp:revision>
  <dcterms:created xsi:type="dcterms:W3CDTF">2023-12-14T14:53:00Z</dcterms:created>
  <dcterms:modified xsi:type="dcterms:W3CDTF">2024-09-30T22:38:00Z</dcterms:modified>
</cp:coreProperties>
</file>